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DE" w:rsidRDefault="004C66DE" w:rsidP="0092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8AD" w:rsidRDefault="002D08AD" w:rsidP="0092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9C9" w:rsidRPr="004C66DE" w:rsidRDefault="00A428B2" w:rsidP="0092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DE">
        <w:rPr>
          <w:rFonts w:ascii="Times New Roman" w:hAnsi="Times New Roman" w:cs="Times New Roman"/>
          <w:b/>
          <w:sz w:val="28"/>
          <w:szCs w:val="28"/>
        </w:rPr>
        <w:t>ГРАФИК ВКЛЮЧЕНИЯ СВЕТА</w:t>
      </w:r>
    </w:p>
    <w:p w:rsidR="0089495D" w:rsidRPr="004C66DE" w:rsidRDefault="00A428B2" w:rsidP="0092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DE">
        <w:rPr>
          <w:rFonts w:ascii="Times New Roman" w:hAnsi="Times New Roman" w:cs="Times New Roman"/>
          <w:b/>
          <w:sz w:val="28"/>
          <w:szCs w:val="28"/>
        </w:rPr>
        <w:t xml:space="preserve"> В УЧЕБНЫХ КАБИНЕТАХ  В ЗАВИСИМОСТИ </w:t>
      </w:r>
    </w:p>
    <w:p w:rsidR="00425A15" w:rsidRDefault="00A428B2" w:rsidP="0092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9495D" w:rsidRPr="004C66DE">
        <w:rPr>
          <w:rFonts w:ascii="Times New Roman" w:hAnsi="Times New Roman" w:cs="Times New Roman"/>
          <w:b/>
          <w:sz w:val="28"/>
          <w:szCs w:val="28"/>
        </w:rPr>
        <w:t xml:space="preserve">СЕЗОННОЙ </w:t>
      </w:r>
      <w:r w:rsidRPr="004C66DE">
        <w:rPr>
          <w:rFonts w:ascii="Times New Roman" w:hAnsi="Times New Roman" w:cs="Times New Roman"/>
          <w:b/>
          <w:sz w:val="28"/>
          <w:szCs w:val="28"/>
        </w:rPr>
        <w:t>НАРУЖНОЙ ОСВЕЩЕННОСТИ</w:t>
      </w:r>
    </w:p>
    <w:p w:rsidR="002D08AD" w:rsidRPr="004C66DE" w:rsidRDefault="002D08AD" w:rsidP="0092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0A3479" w:rsidRPr="009259C9" w:rsidTr="000A3479">
        <w:tc>
          <w:tcPr>
            <w:tcW w:w="2747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747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2747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смена </w:t>
            </w:r>
          </w:p>
        </w:tc>
        <w:tc>
          <w:tcPr>
            <w:tcW w:w="2748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479" w:rsidRPr="009259C9" w:rsidTr="000A3479"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После 17.30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После 16.30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 xml:space="preserve"> После 15.00</w:t>
            </w:r>
          </w:p>
        </w:tc>
      </w:tr>
      <w:tr w:rsidR="000A3479" w:rsidRPr="009259C9" w:rsidTr="000A3479"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До 09.00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До 10. 00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Весь день</w:t>
            </w:r>
          </w:p>
        </w:tc>
        <w:tc>
          <w:tcPr>
            <w:tcW w:w="2748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В 14.00, 15.00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С 12.50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Весь день</w:t>
            </w:r>
          </w:p>
        </w:tc>
      </w:tr>
      <w:tr w:rsidR="000A3479" w:rsidRPr="009259C9" w:rsidTr="000A3479"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747" w:type="dxa"/>
          </w:tcPr>
          <w:p w:rsidR="000A3479" w:rsidRPr="002D08AD" w:rsidRDefault="00CE6F64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Весь день</w:t>
            </w:r>
          </w:p>
        </w:tc>
        <w:tc>
          <w:tcPr>
            <w:tcW w:w="2748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Весь день</w:t>
            </w:r>
          </w:p>
        </w:tc>
      </w:tr>
      <w:tr w:rsidR="000A3479" w:rsidRPr="009259C9" w:rsidTr="000A3479"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747" w:type="dxa"/>
          </w:tcPr>
          <w:p w:rsidR="000A3479" w:rsidRPr="002D08AD" w:rsidRDefault="00CE6F64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</w:p>
        </w:tc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Весь день</w:t>
            </w:r>
          </w:p>
        </w:tc>
        <w:tc>
          <w:tcPr>
            <w:tcW w:w="2748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Весь день</w:t>
            </w:r>
          </w:p>
        </w:tc>
      </w:tr>
      <w:tr w:rsidR="000A3479" w:rsidRPr="009259C9" w:rsidTr="000A3479"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747" w:type="dxa"/>
          </w:tcPr>
          <w:p w:rsidR="000A3479" w:rsidRPr="002D08AD" w:rsidRDefault="00CE6F64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  <w:bookmarkStart w:id="0" w:name="_GoBack"/>
            <w:bookmarkEnd w:id="0"/>
          </w:p>
        </w:tc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Весь день</w:t>
            </w:r>
          </w:p>
        </w:tc>
        <w:tc>
          <w:tcPr>
            <w:tcW w:w="2748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Весь день</w:t>
            </w:r>
          </w:p>
        </w:tc>
      </w:tr>
      <w:tr w:rsidR="000A3479" w:rsidRPr="009259C9" w:rsidTr="000A3479"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1-20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21-28</w:t>
            </w:r>
          </w:p>
        </w:tc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До 11.00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До 09.00</w:t>
            </w:r>
          </w:p>
        </w:tc>
        <w:tc>
          <w:tcPr>
            <w:tcW w:w="2748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С 13.15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С 14.40</w:t>
            </w:r>
          </w:p>
        </w:tc>
      </w:tr>
      <w:tr w:rsidR="000A3479" w:rsidRPr="009259C9" w:rsidTr="000A3479"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21-31</w:t>
            </w:r>
          </w:p>
        </w:tc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До 08.45</w:t>
            </w:r>
          </w:p>
        </w:tc>
        <w:tc>
          <w:tcPr>
            <w:tcW w:w="2748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С 15.30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С 16.20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С 17.00</w:t>
            </w:r>
          </w:p>
        </w:tc>
      </w:tr>
      <w:tr w:rsidR="000A3479" w:rsidRPr="009259C9" w:rsidTr="000A3479"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21-31</w:t>
            </w:r>
          </w:p>
        </w:tc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До 08.45</w:t>
            </w:r>
          </w:p>
        </w:tc>
        <w:tc>
          <w:tcPr>
            <w:tcW w:w="2748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С 17.40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 xml:space="preserve"> С 18.00</w:t>
            </w:r>
          </w:p>
          <w:p w:rsidR="000A3479" w:rsidRPr="002D08AD" w:rsidRDefault="009259C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С 16.30</w:t>
            </w:r>
          </w:p>
        </w:tc>
      </w:tr>
      <w:tr w:rsidR="000A3479" w:rsidRPr="009259C9" w:rsidTr="000A3479"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2747" w:type="dxa"/>
          </w:tcPr>
          <w:p w:rsidR="000A3479" w:rsidRPr="002D08AD" w:rsidRDefault="000A347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До 08.45</w:t>
            </w:r>
          </w:p>
        </w:tc>
        <w:tc>
          <w:tcPr>
            <w:tcW w:w="2748" w:type="dxa"/>
          </w:tcPr>
          <w:p w:rsidR="000A3479" w:rsidRPr="002D08AD" w:rsidRDefault="009259C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С 18.30</w:t>
            </w:r>
          </w:p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С 19.00</w:t>
            </w:r>
          </w:p>
        </w:tc>
      </w:tr>
    </w:tbl>
    <w:p w:rsidR="004C66DE" w:rsidRDefault="004C66DE" w:rsidP="00925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8AD" w:rsidRDefault="002D08AD" w:rsidP="00925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95D" w:rsidRPr="004C66DE" w:rsidRDefault="00A428B2" w:rsidP="00925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DE">
        <w:rPr>
          <w:rFonts w:ascii="Times New Roman" w:hAnsi="Times New Roman" w:cs="Times New Roman"/>
          <w:b/>
          <w:sz w:val="28"/>
          <w:szCs w:val="28"/>
        </w:rPr>
        <w:t>ДЛИТЕЛЬНОСТЬ СКВОЗНОГО ПРОВЕТРИВАНИЯ</w:t>
      </w:r>
    </w:p>
    <w:p w:rsidR="0089495D" w:rsidRPr="004C66DE" w:rsidRDefault="00A428B2" w:rsidP="00925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DE">
        <w:rPr>
          <w:rFonts w:ascii="Times New Roman" w:hAnsi="Times New Roman" w:cs="Times New Roman"/>
          <w:b/>
          <w:sz w:val="28"/>
          <w:szCs w:val="28"/>
        </w:rPr>
        <w:t xml:space="preserve"> УЧЕБНЫХ КАБИНЕТОВ  В ЗАВИСИМОСТИ </w:t>
      </w:r>
    </w:p>
    <w:p w:rsidR="00A428B2" w:rsidRDefault="00A428B2" w:rsidP="00925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DE">
        <w:rPr>
          <w:rFonts w:ascii="Times New Roman" w:hAnsi="Times New Roman" w:cs="Times New Roman"/>
          <w:b/>
          <w:sz w:val="28"/>
          <w:szCs w:val="28"/>
        </w:rPr>
        <w:t xml:space="preserve">ОТ НАРУЖНОЙ </w:t>
      </w:r>
      <w:r w:rsidR="0089495D" w:rsidRPr="004C66DE">
        <w:rPr>
          <w:rFonts w:ascii="Times New Roman" w:hAnsi="Times New Roman" w:cs="Times New Roman"/>
          <w:b/>
          <w:sz w:val="28"/>
          <w:szCs w:val="28"/>
        </w:rPr>
        <w:t xml:space="preserve">СЕЗОННОЙ </w:t>
      </w:r>
      <w:r w:rsidRPr="004C66DE">
        <w:rPr>
          <w:rFonts w:ascii="Times New Roman" w:hAnsi="Times New Roman" w:cs="Times New Roman"/>
          <w:b/>
          <w:sz w:val="28"/>
          <w:szCs w:val="28"/>
        </w:rPr>
        <w:t xml:space="preserve">ТЕМПЕРАТУРЫ </w:t>
      </w:r>
    </w:p>
    <w:p w:rsidR="002D08AD" w:rsidRPr="004C66DE" w:rsidRDefault="002D08AD" w:rsidP="009259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9259C9" w:rsidRPr="009259C9" w:rsidTr="00A07A13">
        <w:tc>
          <w:tcPr>
            <w:tcW w:w="3663" w:type="dxa"/>
            <w:vMerge w:val="restart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>Наружная температура,</w:t>
            </w:r>
          </w:p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град. </w:t>
            </w:r>
            <w:proofErr w:type="gramStart"/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326" w:type="dxa"/>
            <w:gridSpan w:val="2"/>
          </w:tcPr>
          <w:p w:rsidR="00CE6F64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Длительность проветривания помещения, </w:t>
            </w:r>
          </w:p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>минуты</w:t>
            </w:r>
          </w:p>
        </w:tc>
      </w:tr>
      <w:tr w:rsidR="009259C9" w:rsidRPr="009259C9" w:rsidTr="009259C9">
        <w:trPr>
          <w:trHeight w:val="851"/>
        </w:trPr>
        <w:tc>
          <w:tcPr>
            <w:tcW w:w="3663" w:type="dxa"/>
            <w:vMerge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Малые  перемены</w:t>
            </w:r>
          </w:p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Большие перемены </w:t>
            </w:r>
          </w:p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>и между сменами</w:t>
            </w:r>
          </w:p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9C9" w:rsidRPr="009259C9" w:rsidTr="009259C9">
        <w:tc>
          <w:tcPr>
            <w:tcW w:w="3663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>От + 10  до + 6</w:t>
            </w:r>
          </w:p>
        </w:tc>
        <w:tc>
          <w:tcPr>
            <w:tcW w:w="3663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3663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25-35</w:t>
            </w:r>
          </w:p>
        </w:tc>
      </w:tr>
      <w:tr w:rsidR="009259C9" w:rsidRPr="009259C9" w:rsidTr="009259C9">
        <w:tc>
          <w:tcPr>
            <w:tcW w:w="3663" w:type="dxa"/>
          </w:tcPr>
          <w:p w:rsidR="009259C9" w:rsidRPr="002D08AD" w:rsidRDefault="009259C9" w:rsidP="0092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>От + 5 до 0</w:t>
            </w:r>
          </w:p>
        </w:tc>
        <w:tc>
          <w:tcPr>
            <w:tcW w:w="3663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3663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  <w:tr w:rsidR="009259C9" w:rsidRPr="009259C9" w:rsidTr="009259C9">
        <w:tc>
          <w:tcPr>
            <w:tcW w:w="3663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89495D"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>0 до - 5</w:t>
            </w:r>
          </w:p>
        </w:tc>
        <w:tc>
          <w:tcPr>
            <w:tcW w:w="3663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2 -5</w:t>
            </w:r>
          </w:p>
        </w:tc>
        <w:tc>
          <w:tcPr>
            <w:tcW w:w="3663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</w:tr>
      <w:tr w:rsidR="009259C9" w:rsidRPr="009259C9" w:rsidTr="009259C9">
        <w:tc>
          <w:tcPr>
            <w:tcW w:w="3663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89495D"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-5 до - 10</w:t>
            </w:r>
          </w:p>
        </w:tc>
        <w:tc>
          <w:tcPr>
            <w:tcW w:w="3663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1- 3</w:t>
            </w:r>
          </w:p>
        </w:tc>
        <w:tc>
          <w:tcPr>
            <w:tcW w:w="3663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9259C9" w:rsidRPr="009259C9" w:rsidTr="009259C9">
        <w:tc>
          <w:tcPr>
            <w:tcW w:w="3663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b/>
                <w:sz w:val="28"/>
                <w:szCs w:val="28"/>
              </w:rPr>
              <w:t>Ниже - 10</w:t>
            </w:r>
          </w:p>
        </w:tc>
        <w:tc>
          <w:tcPr>
            <w:tcW w:w="3663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1 -1,5</w:t>
            </w:r>
          </w:p>
        </w:tc>
        <w:tc>
          <w:tcPr>
            <w:tcW w:w="3663" w:type="dxa"/>
          </w:tcPr>
          <w:p w:rsidR="009259C9" w:rsidRPr="002D08AD" w:rsidRDefault="009259C9" w:rsidP="000A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AD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</w:tbl>
    <w:p w:rsidR="004C66DE" w:rsidRDefault="004C66DE" w:rsidP="004C6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9C9" w:rsidRPr="004C66DE" w:rsidRDefault="009259C9" w:rsidP="00A428B2">
      <w:pPr>
        <w:jc w:val="center"/>
        <w:rPr>
          <w:sz w:val="28"/>
          <w:szCs w:val="28"/>
        </w:rPr>
      </w:pPr>
    </w:p>
    <w:sectPr w:rsidR="009259C9" w:rsidRPr="004C66DE" w:rsidSect="009C5D8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A0D"/>
    <w:multiLevelType w:val="multilevel"/>
    <w:tmpl w:val="6F5A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86"/>
    <w:rsid w:val="000A3479"/>
    <w:rsid w:val="002D08AD"/>
    <w:rsid w:val="00425A15"/>
    <w:rsid w:val="004C66DE"/>
    <w:rsid w:val="0089495D"/>
    <w:rsid w:val="009259C9"/>
    <w:rsid w:val="009C5D8C"/>
    <w:rsid w:val="00A428B2"/>
    <w:rsid w:val="00BF7BE4"/>
    <w:rsid w:val="00CC135D"/>
    <w:rsid w:val="00CD3E86"/>
    <w:rsid w:val="00C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35D"/>
  </w:style>
  <w:style w:type="character" w:styleId="a4">
    <w:name w:val="Hyperlink"/>
    <w:basedOn w:val="a0"/>
    <w:uiPriority w:val="99"/>
    <w:semiHidden/>
    <w:unhideWhenUsed/>
    <w:rsid w:val="00CC135D"/>
    <w:rPr>
      <w:color w:val="0000FF"/>
      <w:u w:val="single"/>
    </w:rPr>
  </w:style>
  <w:style w:type="character" w:styleId="a5">
    <w:name w:val="Strong"/>
    <w:basedOn w:val="a0"/>
    <w:uiPriority w:val="22"/>
    <w:qFormat/>
    <w:rsid w:val="00CC135D"/>
    <w:rPr>
      <w:b/>
      <w:bCs/>
    </w:rPr>
  </w:style>
  <w:style w:type="table" w:styleId="a6">
    <w:name w:val="Table Grid"/>
    <w:basedOn w:val="a1"/>
    <w:uiPriority w:val="59"/>
    <w:rsid w:val="000A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5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35D"/>
  </w:style>
  <w:style w:type="character" w:styleId="a4">
    <w:name w:val="Hyperlink"/>
    <w:basedOn w:val="a0"/>
    <w:uiPriority w:val="99"/>
    <w:semiHidden/>
    <w:unhideWhenUsed/>
    <w:rsid w:val="00CC135D"/>
    <w:rPr>
      <w:color w:val="0000FF"/>
      <w:u w:val="single"/>
    </w:rPr>
  </w:style>
  <w:style w:type="character" w:styleId="a5">
    <w:name w:val="Strong"/>
    <w:basedOn w:val="a0"/>
    <w:uiPriority w:val="22"/>
    <w:qFormat/>
    <w:rsid w:val="00CC135D"/>
    <w:rPr>
      <w:b/>
      <w:bCs/>
    </w:rPr>
  </w:style>
  <w:style w:type="table" w:styleId="a6">
    <w:name w:val="Table Grid"/>
    <w:basedOn w:val="a1"/>
    <w:uiPriority w:val="59"/>
    <w:rsid w:val="000A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395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417213421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2016-01-31T13:06:00Z</cp:lastPrinted>
  <dcterms:created xsi:type="dcterms:W3CDTF">2016-01-31T12:59:00Z</dcterms:created>
  <dcterms:modified xsi:type="dcterms:W3CDTF">2016-01-31T13:07:00Z</dcterms:modified>
</cp:coreProperties>
</file>