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A7" w:rsidRPr="00A978DA" w:rsidRDefault="00C066A7" w:rsidP="00281B28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A978DA">
        <w:rPr>
          <w:b/>
          <w:bCs/>
          <w:color w:val="000000"/>
          <w:sz w:val="40"/>
          <w:szCs w:val="40"/>
        </w:rPr>
        <w:t>Меры защиты в случае проведения террористических актов</w:t>
      </w:r>
    </w:p>
    <w:p w:rsidR="00C066A7" w:rsidRPr="00281B28" w:rsidRDefault="00C066A7" w:rsidP="00281B28">
      <w:pPr>
        <w:shd w:val="clear" w:color="auto" w:fill="FFFFFF"/>
        <w:ind w:left="19" w:firstLine="881"/>
        <w:jc w:val="center"/>
        <w:rPr>
          <w:b/>
          <w:bCs/>
          <w:sz w:val="32"/>
          <w:szCs w:val="32"/>
        </w:rPr>
      </w:pPr>
    </w:p>
    <w:p w:rsidR="00C066A7" w:rsidRPr="00281B28" w:rsidRDefault="00C066A7" w:rsidP="00281B28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 xml:space="preserve">Педагогам и обучающимся необходимо знать изложенные ниже правила защиты в случае проведения различных террористических актов. </w:t>
      </w:r>
    </w:p>
    <w:p w:rsidR="00C066A7" w:rsidRPr="00281B28" w:rsidRDefault="00C066A7" w:rsidP="00281B28">
      <w:pPr>
        <w:shd w:val="clear" w:color="auto" w:fill="FFFFFF"/>
        <w:ind w:firstLine="720"/>
        <w:jc w:val="both"/>
        <w:rPr>
          <w:b/>
          <w:bCs/>
          <w:sz w:val="32"/>
          <w:szCs w:val="32"/>
        </w:rPr>
      </w:pPr>
      <w:r w:rsidRPr="00281B28">
        <w:rPr>
          <w:b/>
          <w:bCs/>
          <w:color w:val="000000"/>
          <w:sz w:val="32"/>
          <w:szCs w:val="32"/>
        </w:rPr>
        <w:t>Если произошел взрыв: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Постарайтесь успокоиться и уточнить обстановку.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Продвигайтесь осторожно, не трогайте руками поврежденные конструкции и провода.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Помните, что в разрушенном или поврежденном помещении из-за опасности взрыва скопившихся газов нельзя пользоваться открытым пламенем (спичками, зажигалками, свечами, факелами и т.п.).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При задымлении защитите органы дыхания смоченным платком (лоскутом ткани, полотенцем).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Включите локальную систему оповещения и проверьте возможность взаимного общения (</w:t>
      </w:r>
      <w:proofErr w:type="gramStart"/>
      <w:r w:rsidRPr="00281B28">
        <w:rPr>
          <w:color w:val="000000"/>
          <w:sz w:val="32"/>
          <w:szCs w:val="32"/>
        </w:rPr>
        <w:t>теле</w:t>
      </w:r>
      <w:proofErr w:type="gramEnd"/>
      <w:r w:rsidRPr="00281B28">
        <w:rPr>
          <w:color w:val="000000"/>
          <w:sz w:val="32"/>
          <w:szCs w:val="32"/>
        </w:rPr>
        <w:t>-, радио-, телефонной связью, голосом).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В случае эвакуации возьмите необходимые вещи, деньги, ценности. Изолируйте помещение, в котором произошел взрыв (закройте все двери и окна), немедленно сообщите о случившемся по телефону в соответствующие органы правопорядка, противопожарную и медицинскую службы. Оповестите людей, находящихся поблизости, о необходимости эвакуации.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замок. При невозможности эвакуации необходимо принять меры, чтобы о вас знали. Выйдите на балкон или откройте окно и кричите о помощи.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После выхода из помещения отойдите на безопасное расстояние от него и не предпринимайте самостоятельных решений об отъезде к родственникам и знакомым.</w:t>
      </w:r>
    </w:p>
    <w:p w:rsidR="00C066A7" w:rsidRPr="00281B28" w:rsidRDefault="00C066A7" w:rsidP="00281B2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32"/>
          <w:szCs w:val="32"/>
        </w:rPr>
      </w:pPr>
      <w:r w:rsidRPr="00281B28">
        <w:rPr>
          <w:color w:val="000000"/>
          <w:sz w:val="32"/>
          <w:szCs w:val="32"/>
        </w:rPr>
        <w:t>Действуйте в строгом соответствии с указаниями должностных лиц.</w:t>
      </w: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Default="00C066A7" w:rsidP="00281B2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</w:p>
    <w:p w:rsidR="00C066A7" w:rsidRPr="00D30CD8" w:rsidRDefault="00C066A7" w:rsidP="00D30CD8">
      <w:pPr>
        <w:jc w:val="center"/>
        <w:rPr>
          <w:b/>
          <w:bCs/>
          <w:sz w:val="52"/>
          <w:szCs w:val="52"/>
        </w:rPr>
      </w:pPr>
      <w:r w:rsidRPr="00D30CD8">
        <w:rPr>
          <w:b/>
          <w:bCs/>
          <w:sz w:val="52"/>
          <w:szCs w:val="52"/>
        </w:rPr>
        <w:lastRenderedPageBreak/>
        <w:t>Действия</w:t>
      </w:r>
    </w:p>
    <w:p w:rsidR="00C066A7" w:rsidRPr="00D30CD8" w:rsidRDefault="00C066A7" w:rsidP="00D30CD8">
      <w:pPr>
        <w:pStyle w:val="2"/>
        <w:spacing w:after="0" w:line="240" w:lineRule="auto"/>
        <w:jc w:val="center"/>
        <w:rPr>
          <w:b/>
          <w:bCs/>
          <w:sz w:val="52"/>
          <w:szCs w:val="52"/>
        </w:rPr>
      </w:pPr>
      <w:r w:rsidRPr="00D30CD8">
        <w:rPr>
          <w:b/>
          <w:bCs/>
          <w:sz w:val="52"/>
          <w:szCs w:val="52"/>
        </w:rPr>
        <w:t xml:space="preserve">при обнаружении предмета, похожего на </w:t>
      </w:r>
      <w:proofErr w:type="gramStart"/>
      <w:r w:rsidRPr="00D30CD8">
        <w:rPr>
          <w:b/>
          <w:bCs/>
          <w:sz w:val="52"/>
          <w:szCs w:val="52"/>
        </w:rPr>
        <w:t>взрывоопасный</w:t>
      </w:r>
      <w:proofErr w:type="gramEnd"/>
    </w:p>
    <w:p w:rsidR="00C066A7" w:rsidRPr="00D30CD8" w:rsidRDefault="00C066A7" w:rsidP="00D30CD8">
      <w:pPr>
        <w:pStyle w:val="2"/>
        <w:spacing w:after="0" w:line="240" w:lineRule="auto"/>
        <w:jc w:val="center"/>
        <w:rPr>
          <w:b/>
          <w:bCs/>
          <w:sz w:val="52"/>
          <w:szCs w:val="52"/>
        </w:rPr>
      </w:pP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Не допустить паники.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Немедленно поставить в известность администрацию учреждения.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Сообщить информацию по телефону «01»</w:t>
      </w:r>
      <w:r w:rsidR="002D2E84">
        <w:rPr>
          <w:sz w:val="48"/>
          <w:szCs w:val="48"/>
        </w:rPr>
        <w:t xml:space="preserve"> «112» со стационарного телефона</w:t>
      </w:r>
      <w:r w:rsidRPr="00D30CD8">
        <w:rPr>
          <w:sz w:val="48"/>
          <w:szCs w:val="48"/>
        </w:rPr>
        <w:t>.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Оцепить зону нахождения взрывоопасного предмета.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Оценить обстановку и принять решение на эвакуацию (вывод) учащихся и персонала за пределы опасной зоны.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C066A7" w:rsidRPr="00D30CD8" w:rsidRDefault="00C066A7" w:rsidP="00D30CD8">
      <w:pPr>
        <w:numPr>
          <w:ilvl w:val="0"/>
          <w:numId w:val="6"/>
        </w:numPr>
        <w:tabs>
          <w:tab w:val="clear" w:pos="1420"/>
        </w:tabs>
        <w:ind w:left="0" w:firstLine="720"/>
        <w:jc w:val="both"/>
        <w:rPr>
          <w:sz w:val="48"/>
          <w:szCs w:val="48"/>
        </w:rPr>
      </w:pPr>
      <w:r w:rsidRPr="00D30CD8">
        <w:rPr>
          <w:sz w:val="48"/>
          <w:szCs w:val="48"/>
        </w:rPr>
        <w:t xml:space="preserve">Эвакуация должна проводиться без прохождения людей через зону нахождения предметов, похожих </w:t>
      </w:r>
      <w:proofErr w:type="gramStart"/>
      <w:r w:rsidRPr="00D30CD8">
        <w:rPr>
          <w:sz w:val="48"/>
          <w:szCs w:val="48"/>
        </w:rPr>
        <w:t>на</w:t>
      </w:r>
      <w:proofErr w:type="gramEnd"/>
      <w:r w:rsidRPr="00D30CD8">
        <w:rPr>
          <w:sz w:val="48"/>
          <w:szCs w:val="48"/>
        </w:rPr>
        <w:t xml:space="preserve"> взрывоопасные.</w:t>
      </w:r>
    </w:p>
    <w:p w:rsidR="00C066A7" w:rsidRDefault="00C066A7" w:rsidP="00D30CD8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066A7" w:rsidRDefault="00C066A7" w:rsidP="00F95BD3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D2E84" w:rsidRDefault="002D2E84" w:rsidP="00F95BD3">
      <w:pPr>
        <w:shd w:val="clear" w:color="auto" w:fill="FFFFFF"/>
        <w:ind w:firstLine="720"/>
        <w:jc w:val="center"/>
        <w:rPr>
          <w:b/>
          <w:bCs/>
          <w:color w:val="000000"/>
          <w:sz w:val="44"/>
          <w:szCs w:val="44"/>
        </w:rPr>
      </w:pPr>
    </w:p>
    <w:p w:rsidR="00C066A7" w:rsidRPr="00D30CD8" w:rsidRDefault="00C066A7" w:rsidP="00F95BD3">
      <w:pPr>
        <w:shd w:val="clear" w:color="auto" w:fill="FFFFFF"/>
        <w:ind w:firstLine="720"/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  <w:r w:rsidRPr="00D30CD8">
        <w:rPr>
          <w:b/>
          <w:bCs/>
          <w:color w:val="000000"/>
          <w:sz w:val="44"/>
          <w:szCs w:val="44"/>
        </w:rPr>
        <w:lastRenderedPageBreak/>
        <w:t xml:space="preserve">Информация о взрывных устройствах </w:t>
      </w:r>
      <w:r w:rsidRPr="00D30CD8">
        <w:rPr>
          <w:color w:val="000000"/>
          <w:sz w:val="44"/>
          <w:szCs w:val="44"/>
        </w:rPr>
        <w:t>(далее – ВУ)</w:t>
      </w:r>
    </w:p>
    <w:p w:rsidR="00C066A7" w:rsidRPr="00D30CD8" w:rsidRDefault="00C066A7" w:rsidP="00D30CD8">
      <w:pPr>
        <w:shd w:val="clear" w:color="auto" w:fill="FFFFFF"/>
        <w:ind w:firstLine="720"/>
        <w:jc w:val="both"/>
        <w:rPr>
          <w:sz w:val="30"/>
          <w:szCs w:val="30"/>
        </w:rPr>
      </w:pPr>
      <w:r w:rsidRPr="00D30CD8">
        <w:rPr>
          <w:color w:val="000000"/>
          <w:sz w:val="30"/>
          <w:szCs w:val="30"/>
        </w:rPr>
        <w:t>ВУ могут быть самыми разнообразными как по внешнему виду, так и по принципу их действия. Например, ВУ в виде сумки, кейса, чемодана могут взорваться при попытке сдвинуть их с места, поднять, открыть.</w:t>
      </w:r>
    </w:p>
    <w:p w:rsidR="00C066A7" w:rsidRPr="00D30CD8" w:rsidRDefault="00C066A7" w:rsidP="00D30CD8">
      <w:pPr>
        <w:shd w:val="clear" w:color="auto" w:fill="FFFFFF"/>
        <w:ind w:firstLine="720"/>
        <w:jc w:val="both"/>
        <w:rPr>
          <w:sz w:val="30"/>
          <w:szCs w:val="30"/>
        </w:rPr>
      </w:pPr>
      <w:r w:rsidRPr="00D30CD8">
        <w:rPr>
          <w:color w:val="000000"/>
          <w:sz w:val="30"/>
          <w:szCs w:val="30"/>
        </w:rPr>
        <w:t>Взрыв может произойти и в результате срабатывания какого-либо механического или электромеханического взрывателя замедленного действия, без непосредственного воздействия на предмет по истечении заданного времени замедления.</w:t>
      </w:r>
    </w:p>
    <w:p w:rsidR="00C066A7" w:rsidRPr="00D30CD8" w:rsidRDefault="00C066A7" w:rsidP="00D30CD8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 w:rsidRPr="00D30CD8">
        <w:rPr>
          <w:color w:val="000000"/>
          <w:sz w:val="30"/>
          <w:szCs w:val="30"/>
        </w:rPr>
        <w:t xml:space="preserve">Если ВУ имеет </w:t>
      </w:r>
      <w:proofErr w:type="spellStart"/>
      <w:r w:rsidRPr="00D30CD8">
        <w:rPr>
          <w:color w:val="000000"/>
          <w:sz w:val="30"/>
          <w:szCs w:val="30"/>
        </w:rPr>
        <w:t>радиовзрыватель</w:t>
      </w:r>
      <w:proofErr w:type="spellEnd"/>
      <w:r w:rsidRPr="00D30CD8">
        <w:rPr>
          <w:color w:val="000000"/>
          <w:sz w:val="30"/>
          <w:szCs w:val="30"/>
        </w:rPr>
        <w:t>, то взрыв также может произойти без контакта с взрывным устройством в любой момент времени по команде, переданной по радио. Взрыв может быть осуществлен по проводам электровзрывной цепи путем подключения какого-либо источника тока.</w:t>
      </w:r>
    </w:p>
    <w:p w:rsidR="00C066A7" w:rsidRPr="00D30CD8" w:rsidRDefault="00C066A7" w:rsidP="00D30CD8">
      <w:pPr>
        <w:shd w:val="clear" w:color="auto" w:fill="FFFFFF"/>
        <w:ind w:firstLine="720"/>
        <w:jc w:val="both"/>
        <w:rPr>
          <w:sz w:val="30"/>
          <w:szCs w:val="30"/>
        </w:rPr>
      </w:pPr>
      <w:r w:rsidRPr="00D30CD8">
        <w:rPr>
          <w:color w:val="000000"/>
          <w:sz w:val="30"/>
          <w:szCs w:val="30"/>
        </w:rPr>
        <w:t xml:space="preserve">Большое распространение получили взрывные устройства, срабатывающие при включении радиоприемника, телевизора, электрического фонарика или других предметов бытовой техники, работающих от электрической сети, аккумуляторов или батареек. Включением этих устройств замыкается электровзрывная сеть, в результате чего срабатывает электродетонатор или </w:t>
      </w:r>
      <w:proofErr w:type="spellStart"/>
      <w:r w:rsidRPr="00D30CD8">
        <w:rPr>
          <w:color w:val="000000"/>
          <w:sz w:val="30"/>
          <w:szCs w:val="30"/>
        </w:rPr>
        <w:t>электрозапал</w:t>
      </w:r>
      <w:proofErr w:type="spellEnd"/>
      <w:r w:rsidRPr="00D30CD8">
        <w:rPr>
          <w:color w:val="000000"/>
          <w:sz w:val="30"/>
          <w:szCs w:val="30"/>
        </w:rPr>
        <w:t xml:space="preserve"> и происходит взрыв заряда взрывчатого вещества (далее – </w:t>
      </w:r>
      <w:proofErr w:type="gramStart"/>
      <w:r w:rsidRPr="00D30CD8">
        <w:rPr>
          <w:color w:val="000000"/>
          <w:sz w:val="30"/>
          <w:szCs w:val="30"/>
        </w:rPr>
        <w:t>ВВ</w:t>
      </w:r>
      <w:proofErr w:type="gramEnd"/>
      <w:r w:rsidRPr="00D30CD8">
        <w:rPr>
          <w:color w:val="000000"/>
          <w:sz w:val="30"/>
          <w:szCs w:val="30"/>
        </w:rPr>
        <w:t>).</w:t>
      </w:r>
    </w:p>
    <w:p w:rsidR="00C066A7" w:rsidRPr="00D30CD8" w:rsidRDefault="00C066A7" w:rsidP="00D30CD8">
      <w:pPr>
        <w:shd w:val="clear" w:color="auto" w:fill="FFFFFF"/>
        <w:tabs>
          <w:tab w:val="left" w:pos="341"/>
        </w:tabs>
        <w:ind w:firstLine="720"/>
        <w:jc w:val="both"/>
        <w:rPr>
          <w:sz w:val="30"/>
          <w:szCs w:val="30"/>
        </w:rPr>
      </w:pPr>
      <w:r w:rsidRPr="00D30CD8">
        <w:rPr>
          <w:color w:val="000000"/>
          <w:sz w:val="30"/>
          <w:szCs w:val="30"/>
        </w:rPr>
        <w:t xml:space="preserve">В автомобиле взрывное устройство может сработать при повороте ключа зажигания или даже в тот момент, когда ключ вставляется в замок зажигания, либо включаются потребители энергии (фары, стеклоподъемники, стеклоочистители и т.д.). </w:t>
      </w:r>
    </w:p>
    <w:p w:rsidR="00C066A7" w:rsidRPr="00D30CD8" w:rsidRDefault="00C066A7" w:rsidP="00D30CD8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30"/>
          <w:szCs w:val="30"/>
        </w:rPr>
      </w:pPr>
      <w:r w:rsidRPr="00D30CD8">
        <w:rPr>
          <w:color w:val="000000"/>
          <w:sz w:val="30"/>
          <w:szCs w:val="30"/>
        </w:rPr>
        <w:t xml:space="preserve">Часто объектом подрыва является личный или служебный автомобиль. Основные места для минирования в машине это – сиденье водителя, днище под передними сиденьями, бензобак, капот. </w:t>
      </w:r>
    </w:p>
    <w:p w:rsidR="00C066A7" w:rsidRPr="00D30CD8" w:rsidRDefault="00C066A7" w:rsidP="00F95BD3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30"/>
          <w:szCs w:val="30"/>
        </w:rPr>
      </w:pPr>
      <w:r w:rsidRPr="00D30CD8">
        <w:rPr>
          <w:color w:val="000000"/>
          <w:sz w:val="30"/>
          <w:szCs w:val="30"/>
        </w:rPr>
        <w:t>Мина большой мощности может устанавливаться неподалеку от автомобиля или в соседней машине. Но в этом случае требуется управление ею извне по радио или подрыв с помощью электрического провода. Иными словами, преступник должен находиться неподалеку от места преступления и вести наблюдение, что для него считается нежелательным.</w:t>
      </w:r>
    </w:p>
    <w:p w:rsidR="00C066A7" w:rsidRPr="00D30CD8" w:rsidRDefault="00C066A7" w:rsidP="00D30CD8">
      <w:pPr>
        <w:shd w:val="clear" w:color="auto" w:fill="FFFFFF"/>
        <w:tabs>
          <w:tab w:val="left" w:pos="221"/>
        </w:tabs>
        <w:ind w:firstLine="720"/>
        <w:jc w:val="both"/>
        <w:rPr>
          <w:sz w:val="30"/>
          <w:szCs w:val="30"/>
        </w:rPr>
      </w:pPr>
      <w:r w:rsidRPr="00D30CD8">
        <w:rPr>
          <w:color w:val="000000"/>
          <w:sz w:val="30"/>
          <w:szCs w:val="30"/>
        </w:rPr>
        <w:t>Настораживающими признаками могут быть:</w:t>
      </w:r>
    </w:p>
    <w:p w:rsidR="00C066A7" w:rsidRPr="00D30CD8" w:rsidRDefault="00C066A7" w:rsidP="00F95B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D30CD8">
        <w:rPr>
          <w:color w:val="000000"/>
          <w:sz w:val="30"/>
          <w:szCs w:val="30"/>
        </w:rPr>
        <w:t>появление какой-либо новой детали внутри или снаружи автомобиля;</w:t>
      </w:r>
      <w:r w:rsidRPr="00F95BD3">
        <w:rPr>
          <w:color w:val="000000"/>
          <w:sz w:val="30"/>
          <w:szCs w:val="30"/>
        </w:rPr>
        <w:t xml:space="preserve"> </w:t>
      </w:r>
      <w:r w:rsidRPr="00D30CD8">
        <w:rPr>
          <w:color w:val="000000"/>
          <w:sz w:val="30"/>
          <w:szCs w:val="30"/>
        </w:rPr>
        <w:t>остатки упаковочных материалов, изоляционной ленты, обрезков проводов неподалеку от автомобиля или внутри салона;</w:t>
      </w:r>
      <w:r w:rsidRPr="00F95BD3">
        <w:rPr>
          <w:color w:val="000000"/>
          <w:sz w:val="30"/>
          <w:szCs w:val="30"/>
        </w:rPr>
        <w:t xml:space="preserve"> </w:t>
      </w:r>
      <w:r w:rsidRPr="00D30CD8">
        <w:rPr>
          <w:color w:val="000000"/>
          <w:sz w:val="30"/>
          <w:szCs w:val="30"/>
        </w:rPr>
        <w:t>натянутая леска, проволока, провод, шнур, веревка, так или иначе прикрепленная к любой части автомобиля;</w:t>
      </w:r>
      <w:r w:rsidRPr="00F95BD3">
        <w:rPr>
          <w:color w:val="000000"/>
          <w:sz w:val="30"/>
          <w:szCs w:val="30"/>
        </w:rPr>
        <w:t xml:space="preserve"> </w:t>
      </w:r>
      <w:r w:rsidRPr="00D30CD8">
        <w:rPr>
          <w:color w:val="000000"/>
          <w:sz w:val="30"/>
          <w:szCs w:val="30"/>
        </w:rPr>
        <w:t>чужая сумка, коробка, чемодан, пакет, сверток внутри салона или в багажнике;</w:t>
      </w:r>
      <w:r w:rsidRPr="00F95BD3">
        <w:rPr>
          <w:color w:val="000000"/>
          <w:sz w:val="30"/>
          <w:szCs w:val="30"/>
        </w:rPr>
        <w:t xml:space="preserve"> </w:t>
      </w:r>
      <w:r w:rsidRPr="00D30CD8">
        <w:rPr>
          <w:color w:val="000000"/>
          <w:sz w:val="30"/>
          <w:szCs w:val="30"/>
        </w:rPr>
        <w:t>появившиеся уже после парковки машины пакеты из-под соков, молока, консервные банки, свертки, коробки и т.п. недалеко от автомобиля.</w:t>
      </w:r>
    </w:p>
    <w:p w:rsidR="00C066A7" w:rsidRPr="00F95BD3" w:rsidRDefault="00C066A7">
      <w:pPr>
        <w:rPr>
          <w:sz w:val="30"/>
          <w:szCs w:val="30"/>
        </w:rPr>
      </w:pPr>
    </w:p>
    <w:sectPr w:rsidR="00C066A7" w:rsidRPr="00F95BD3" w:rsidSect="00F95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2B"/>
    <w:multiLevelType w:val="hybridMultilevel"/>
    <w:tmpl w:val="02D4E64A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775C9"/>
    <w:multiLevelType w:val="hybridMultilevel"/>
    <w:tmpl w:val="06DC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44F73F5"/>
    <w:multiLevelType w:val="hybridMultilevel"/>
    <w:tmpl w:val="C0981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A0306"/>
    <w:multiLevelType w:val="hybridMultilevel"/>
    <w:tmpl w:val="32FA0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B69BA"/>
    <w:multiLevelType w:val="hybridMultilevel"/>
    <w:tmpl w:val="C11AB2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6C7556A"/>
    <w:multiLevelType w:val="hybridMultilevel"/>
    <w:tmpl w:val="0EFE6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20A54C7"/>
    <w:multiLevelType w:val="hybridMultilevel"/>
    <w:tmpl w:val="3BF46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79B0214"/>
    <w:multiLevelType w:val="hybridMultilevel"/>
    <w:tmpl w:val="B9406D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4FF0666"/>
    <w:multiLevelType w:val="hybridMultilevel"/>
    <w:tmpl w:val="30C4423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>
    <w:nsid w:val="704D137C"/>
    <w:multiLevelType w:val="hybridMultilevel"/>
    <w:tmpl w:val="50CC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B2B"/>
    <w:rsid w:val="002150E7"/>
    <w:rsid w:val="00281B28"/>
    <w:rsid w:val="002D2E84"/>
    <w:rsid w:val="00534E39"/>
    <w:rsid w:val="00743B2B"/>
    <w:rsid w:val="009D2F1B"/>
    <w:rsid w:val="00A978DA"/>
    <w:rsid w:val="00C066A7"/>
    <w:rsid w:val="00D30CD8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D30CD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30CD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2013-11-08T09:57:00Z</cp:lastPrinted>
  <dcterms:created xsi:type="dcterms:W3CDTF">2013-11-08T10:30:00Z</dcterms:created>
  <dcterms:modified xsi:type="dcterms:W3CDTF">2015-10-24T03:38:00Z</dcterms:modified>
</cp:coreProperties>
</file>